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CC62" w14:textId="77777777" w:rsidR="00CF25DC" w:rsidRPr="00CF25DC" w:rsidRDefault="00CF25DC" w:rsidP="00CF25DC">
      <w:pPr>
        <w:spacing w:before="300" w:after="150" w:line="240" w:lineRule="auto"/>
        <w:outlineLvl w:val="0"/>
        <w:rPr>
          <w:rFonts w:ascii="inherit" w:eastAsia="Times New Roman" w:hAnsi="inherit" w:cs="Times New Roman"/>
          <w:color w:val="000000"/>
          <w:kern w:val="36"/>
          <w:sz w:val="45"/>
          <w:szCs w:val="45"/>
          <w:lang w:eastAsia="fr-FR"/>
        </w:rPr>
      </w:pPr>
      <w:r w:rsidRPr="00CF25DC">
        <w:rPr>
          <w:rFonts w:ascii="inherit" w:eastAsia="Times New Roman" w:hAnsi="inherit" w:cs="Times New Roman"/>
          <w:color w:val="000000"/>
          <w:kern w:val="36"/>
          <w:sz w:val="45"/>
          <w:szCs w:val="45"/>
          <w:lang w:eastAsia="fr-FR"/>
        </w:rPr>
        <w:t>Le plus grand Salon de la Pâtisserie à Paris, Pierre Hermé Président d'Honneur</w:t>
      </w:r>
    </w:p>
    <w:p w14:paraId="3DB5B061" w14:textId="639AF004" w:rsidR="00CF25DC" w:rsidRPr="00CF25DC" w:rsidRDefault="00CF25DC" w:rsidP="00CF25DC">
      <w:pPr>
        <w:spacing w:after="150" w:line="240" w:lineRule="auto"/>
        <w:rPr>
          <w:rFonts w:ascii="Helvetica" w:eastAsia="Times New Roman" w:hAnsi="Helvetica" w:cs="Times New Roman"/>
          <w:color w:val="806000" w:themeColor="accent4" w:themeShade="80"/>
          <w:sz w:val="21"/>
          <w:szCs w:val="21"/>
          <w:lang w:eastAsia="fr-FR"/>
        </w:rPr>
      </w:pPr>
      <w:proofErr w:type="gramStart"/>
      <w:r w:rsidRPr="00CF25DC">
        <w:rPr>
          <w:rFonts w:ascii="Helvetica" w:eastAsia="Times New Roman" w:hAnsi="Helvetica" w:cs="Times New Roman"/>
          <w:color w:val="806000" w:themeColor="accent4" w:themeShade="80"/>
          <w:sz w:val="21"/>
          <w:szCs w:val="21"/>
          <w:lang w:eastAsia="fr-FR"/>
        </w:rPr>
        <w:t>image:</w:t>
      </w:r>
      <w:proofErr w:type="gramEnd"/>
      <w:r w:rsidRPr="00CF25DC">
        <w:rPr>
          <w:rFonts w:ascii="Helvetica" w:eastAsia="Times New Roman" w:hAnsi="Helvetica" w:cs="Times New Roman"/>
          <w:color w:val="806000" w:themeColor="accent4" w:themeShade="80"/>
          <w:sz w:val="21"/>
          <w:szCs w:val="21"/>
          <w:lang w:eastAsia="fr-FR"/>
        </w:rPr>
        <w:t xml:space="preserve"> </w:t>
      </w:r>
      <w:hyperlink r:id="rId4" w:history="1">
        <w:r w:rsidRPr="00CF25DC">
          <w:rPr>
            <w:rStyle w:val="Hyperlink"/>
            <w:rFonts w:ascii="Helvetica" w:eastAsia="Times New Roman" w:hAnsi="Helvetica" w:cs="Times New Roman"/>
            <w:color w:val="806000" w:themeColor="accent4" w:themeShade="80"/>
            <w:sz w:val="21"/>
            <w:szCs w:val="21"/>
            <w:lang w:eastAsia="fr-FR"/>
          </w:rPr>
          <w:t>https://www.sortiraparis.com/images/2/1467/331894-le-plus-grand-salon-de-la-patisserie-a-paris-pierre-herme-president-d-honneur.jpg</w:t>
        </w:r>
      </w:hyperlink>
    </w:p>
    <w:p w14:paraId="4D0B7A7D"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p>
    <w:p w14:paraId="7E3C5ED6" w14:textId="222CD58F" w:rsidR="00CF25DC" w:rsidRPr="00CF25DC" w:rsidRDefault="00CF25DC" w:rsidP="00CF25DC">
      <w:pPr>
        <w:spacing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noProof/>
          <w:color w:val="000000"/>
          <w:sz w:val="21"/>
          <w:szCs w:val="21"/>
          <w:lang w:eastAsia="fr-FR"/>
        </w:rPr>
        <w:drawing>
          <wp:inline distT="0" distB="0" distL="0" distR="0" wp14:anchorId="6FEF15AB" wp14:editId="2B741BB2">
            <wp:extent cx="4557713" cy="3038475"/>
            <wp:effectExtent l="0" t="0" r="0" b="0"/>
            <wp:docPr id="3" name="Picture 3" descr="Le plus grand Salon de la Pâtisserie à Paris, Pierre Hermé Président d'Hon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lus grand Salon de la Pâtisserie à Paris, Pierre Hermé Président d'Honn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442" cy="3040961"/>
                    </a:xfrm>
                    <a:prstGeom prst="rect">
                      <a:avLst/>
                    </a:prstGeom>
                    <a:noFill/>
                    <a:ln>
                      <a:noFill/>
                    </a:ln>
                  </pic:spPr>
                </pic:pic>
              </a:graphicData>
            </a:graphic>
          </wp:inline>
        </w:drawing>
      </w:r>
    </w:p>
    <w:p w14:paraId="6D0F43A2" w14:textId="77777777" w:rsidR="00CF25DC" w:rsidRPr="00CF25DC" w:rsidRDefault="00CF25DC" w:rsidP="00CF25DC">
      <w:pPr>
        <w:spacing w:after="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 xml:space="preserve">Le plus grand Salon de la Pâtisserie s’installe à Paris du 15 au 17 juin 2018, Porte de Versailles. Une première édition qui s’annonce énorme avec 5 univers, 200 exposants et 6 000 m2 de surface. Sortez vos agendas les </w:t>
      </w:r>
      <w:proofErr w:type="gramStart"/>
      <w:r w:rsidRPr="00CF25DC">
        <w:rPr>
          <w:rFonts w:ascii="Helvetica" w:eastAsia="Times New Roman" w:hAnsi="Helvetica" w:cs="Times New Roman"/>
          <w:color w:val="000000"/>
          <w:sz w:val="21"/>
          <w:szCs w:val="21"/>
          <w:lang w:eastAsia="fr-FR"/>
        </w:rPr>
        <w:t>gourmands!</w:t>
      </w:r>
      <w:proofErr w:type="gramEnd"/>
      <w:r w:rsidRPr="00CF25DC">
        <w:rPr>
          <w:rFonts w:ascii="Helvetica" w:eastAsia="Times New Roman" w:hAnsi="Helvetica" w:cs="Times New Roman"/>
          <w:color w:val="000000"/>
          <w:sz w:val="21"/>
          <w:szCs w:val="21"/>
          <w:lang w:eastAsia="fr-FR"/>
        </w:rPr>
        <w:t xml:space="preserve"> Élu "Meilleur Pâtissier du Monde" par l'Académie des </w:t>
      </w:r>
      <w:proofErr w:type="spellStart"/>
      <w:r w:rsidRPr="00CF25DC">
        <w:rPr>
          <w:rFonts w:ascii="Helvetica" w:eastAsia="Times New Roman" w:hAnsi="Helvetica" w:cs="Times New Roman"/>
          <w:color w:val="000000"/>
          <w:sz w:val="21"/>
          <w:szCs w:val="21"/>
          <w:lang w:eastAsia="fr-FR"/>
        </w:rPr>
        <w:t>World's</w:t>
      </w:r>
      <w:proofErr w:type="spellEnd"/>
      <w:r w:rsidRPr="00CF25DC">
        <w:rPr>
          <w:rFonts w:ascii="Helvetica" w:eastAsia="Times New Roman" w:hAnsi="Helvetica" w:cs="Times New Roman"/>
          <w:color w:val="000000"/>
          <w:sz w:val="21"/>
          <w:szCs w:val="21"/>
          <w:lang w:eastAsia="fr-FR"/>
        </w:rPr>
        <w:t xml:space="preserve"> 50 Best Restaurants en 2016 et surnommé le « Picasso of </w:t>
      </w:r>
      <w:proofErr w:type="spellStart"/>
      <w:r w:rsidRPr="00CF25DC">
        <w:rPr>
          <w:rFonts w:ascii="Helvetica" w:eastAsia="Times New Roman" w:hAnsi="Helvetica" w:cs="Times New Roman"/>
          <w:color w:val="000000"/>
          <w:sz w:val="21"/>
          <w:szCs w:val="21"/>
          <w:lang w:eastAsia="fr-FR"/>
        </w:rPr>
        <w:t>Pastry</w:t>
      </w:r>
      <w:proofErr w:type="spellEnd"/>
      <w:r w:rsidRPr="00CF25DC">
        <w:rPr>
          <w:rFonts w:ascii="Helvetica" w:eastAsia="Times New Roman" w:hAnsi="Helvetica" w:cs="Times New Roman"/>
          <w:color w:val="000000"/>
          <w:sz w:val="21"/>
          <w:szCs w:val="21"/>
          <w:lang w:eastAsia="fr-FR"/>
        </w:rPr>
        <w:t xml:space="preserve"> » par Vogue USA, Pierre Hermé présidera le plus grand Salon de la Pâtisserie au monde.</w:t>
      </w:r>
    </w:p>
    <w:p w14:paraId="7DA27C7C" w14:textId="77777777" w:rsidR="00CF25DC" w:rsidRPr="00CF25DC" w:rsidRDefault="00CF25DC" w:rsidP="00CF25DC">
      <w:pPr>
        <w:spacing w:line="240" w:lineRule="auto"/>
        <w:rPr>
          <w:rFonts w:ascii="Helvetica" w:eastAsia="Times New Roman" w:hAnsi="Helvetica" w:cs="Times New Roman"/>
          <w:color w:val="AAAAAA"/>
          <w:sz w:val="21"/>
          <w:szCs w:val="21"/>
          <w:lang w:eastAsia="fr-FR"/>
        </w:rPr>
      </w:pPr>
      <w:r w:rsidRPr="00CF25DC">
        <w:rPr>
          <w:rFonts w:ascii="Helvetica" w:eastAsia="Times New Roman" w:hAnsi="Helvetica" w:cs="Times New Roman"/>
          <w:color w:val="AAAAAA"/>
          <w:sz w:val="21"/>
          <w:szCs w:val="21"/>
          <w:lang w:eastAsia="fr-FR"/>
        </w:rPr>
        <w:t>PUBLICITÉ</w:t>
      </w:r>
    </w:p>
    <w:p w14:paraId="5D8E8AC5"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Avis à tous les pâtissiers pros ou amateurs, </w:t>
      </w:r>
      <w:r w:rsidRPr="00CF25DC">
        <w:rPr>
          <w:rFonts w:ascii="Helvetica" w:eastAsia="Times New Roman" w:hAnsi="Helvetica" w:cs="Times New Roman"/>
          <w:b/>
          <w:bCs/>
          <w:color w:val="000000"/>
          <w:sz w:val="21"/>
          <w:szCs w:val="21"/>
          <w:lang w:eastAsia="fr-FR"/>
        </w:rPr>
        <w:t>le plus grand Salon de la Pâtisserie</w:t>
      </w:r>
      <w:r w:rsidRPr="00CF25DC">
        <w:rPr>
          <w:rFonts w:ascii="Helvetica" w:eastAsia="Times New Roman" w:hAnsi="Helvetica" w:cs="Times New Roman"/>
          <w:color w:val="000000"/>
          <w:sz w:val="21"/>
          <w:szCs w:val="21"/>
          <w:lang w:eastAsia="fr-FR"/>
        </w:rPr>
        <w:t> débarque à </w:t>
      </w:r>
      <w:r w:rsidRPr="00CF25DC">
        <w:rPr>
          <w:rFonts w:ascii="Helvetica" w:eastAsia="Times New Roman" w:hAnsi="Helvetica" w:cs="Times New Roman"/>
          <w:b/>
          <w:bCs/>
          <w:color w:val="000000"/>
          <w:sz w:val="21"/>
          <w:szCs w:val="21"/>
          <w:lang w:eastAsia="fr-FR"/>
        </w:rPr>
        <w:t>Paris</w:t>
      </w:r>
      <w:r w:rsidRPr="00CF25DC">
        <w:rPr>
          <w:rFonts w:ascii="Helvetica" w:eastAsia="Times New Roman" w:hAnsi="Helvetica" w:cs="Times New Roman"/>
          <w:color w:val="000000"/>
          <w:sz w:val="21"/>
          <w:szCs w:val="21"/>
          <w:lang w:eastAsia="fr-FR"/>
        </w:rPr>
        <w:t xml:space="preserve"> ! Durant 3 </w:t>
      </w:r>
      <w:proofErr w:type="gramStart"/>
      <w:r w:rsidRPr="00CF25DC">
        <w:rPr>
          <w:rFonts w:ascii="Helvetica" w:eastAsia="Times New Roman" w:hAnsi="Helvetica" w:cs="Times New Roman"/>
          <w:color w:val="000000"/>
          <w:sz w:val="21"/>
          <w:szCs w:val="21"/>
          <w:lang w:eastAsia="fr-FR"/>
        </w:rPr>
        <w:t>jours,  sur</w:t>
      </w:r>
      <w:proofErr w:type="gramEnd"/>
      <w:r w:rsidRPr="00CF25DC">
        <w:rPr>
          <w:rFonts w:ascii="Helvetica" w:eastAsia="Times New Roman" w:hAnsi="Helvetica" w:cs="Times New Roman"/>
          <w:color w:val="000000"/>
          <w:sz w:val="21"/>
          <w:szCs w:val="21"/>
          <w:lang w:eastAsia="fr-FR"/>
        </w:rPr>
        <w:t xml:space="preserve"> une surface de 6 000 m2, venez profiter des 5 univers qui s’ouvrent à nous. </w:t>
      </w:r>
      <w:r w:rsidRPr="00CF25DC">
        <w:rPr>
          <w:rFonts w:ascii="Helvetica" w:eastAsia="Times New Roman" w:hAnsi="Helvetica" w:cs="Times New Roman"/>
          <w:color w:val="000000"/>
          <w:sz w:val="21"/>
          <w:szCs w:val="21"/>
          <w:lang w:eastAsia="fr-FR"/>
        </w:rPr>
        <w:br/>
      </w:r>
      <w:r w:rsidRPr="00CF25DC">
        <w:rPr>
          <w:rFonts w:ascii="Helvetica" w:eastAsia="Times New Roman" w:hAnsi="Helvetica" w:cs="Times New Roman"/>
          <w:color w:val="000000"/>
          <w:sz w:val="21"/>
          <w:szCs w:val="21"/>
          <w:lang w:eastAsia="fr-FR"/>
        </w:rPr>
        <w:br/>
        <w:t>50 cours de pâtisserie, 200 exposants, 10 Master Class, 2 concours officiels et près de 50 000 visiteurs sont attendus pour cette première édition qui s’annonce énorme.</w:t>
      </w:r>
      <w:r w:rsidRPr="00CF25DC">
        <w:rPr>
          <w:rFonts w:ascii="Helvetica" w:eastAsia="Times New Roman" w:hAnsi="Helvetica" w:cs="Times New Roman"/>
          <w:color w:val="000000"/>
          <w:sz w:val="21"/>
          <w:szCs w:val="21"/>
          <w:lang w:eastAsia="fr-FR"/>
        </w:rPr>
        <w:br/>
      </w:r>
      <w:r w:rsidRPr="00CF25DC">
        <w:rPr>
          <w:rFonts w:ascii="Helvetica" w:eastAsia="Times New Roman" w:hAnsi="Helvetica" w:cs="Times New Roman"/>
          <w:color w:val="000000"/>
          <w:sz w:val="21"/>
          <w:szCs w:val="21"/>
          <w:lang w:eastAsia="fr-FR"/>
        </w:rPr>
        <w:br/>
        <w:t>Ce </w:t>
      </w:r>
      <w:r w:rsidRPr="00CF25DC">
        <w:rPr>
          <w:rFonts w:ascii="Helvetica" w:eastAsia="Times New Roman" w:hAnsi="Helvetica" w:cs="Times New Roman"/>
          <w:b/>
          <w:bCs/>
          <w:color w:val="000000"/>
          <w:sz w:val="21"/>
          <w:szCs w:val="21"/>
          <w:lang w:eastAsia="fr-FR"/>
        </w:rPr>
        <w:t>Salon de la Pâtisserie</w:t>
      </w:r>
      <w:r w:rsidRPr="00CF25DC">
        <w:rPr>
          <w:rFonts w:ascii="Helvetica" w:eastAsia="Times New Roman" w:hAnsi="Helvetica" w:cs="Times New Roman"/>
          <w:color w:val="000000"/>
          <w:sz w:val="21"/>
          <w:szCs w:val="21"/>
          <w:lang w:eastAsia="fr-FR"/>
        </w:rPr>
        <w:t xml:space="preserve"> a pour objectif de mettre en lumière les talents de nos artisans et les saveurs de nos terroirs. C’est l’occasion de mettre en relation amateurs et professionnels, de promouvoir le partage des savoirs et connaissances nouvelles mais aussi de mettre la main à la pâte et </w:t>
      </w:r>
      <w:proofErr w:type="spellStart"/>
      <w:r w:rsidRPr="00CF25DC">
        <w:rPr>
          <w:rFonts w:ascii="Helvetica" w:eastAsia="Times New Roman" w:hAnsi="Helvetica" w:cs="Times New Roman"/>
          <w:color w:val="000000"/>
          <w:sz w:val="21"/>
          <w:szCs w:val="21"/>
          <w:lang w:eastAsia="fr-FR"/>
        </w:rPr>
        <w:t>créér</w:t>
      </w:r>
      <w:proofErr w:type="spellEnd"/>
      <w:r w:rsidRPr="00CF25DC">
        <w:rPr>
          <w:rFonts w:ascii="Helvetica" w:eastAsia="Times New Roman" w:hAnsi="Helvetica" w:cs="Times New Roman"/>
          <w:color w:val="000000"/>
          <w:sz w:val="21"/>
          <w:szCs w:val="21"/>
          <w:lang w:eastAsia="fr-FR"/>
        </w:rPr>
        <w:t xml:space="preserve"> soi-même ses pâtisseries aussi belles que bonnes.</w:t>
      </w:r>
    </w:p>
    <w:p w14:paraId="406E8CCB"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proofErr w:type="gramStart"/>
      <w:r w:rsidRPr="00CF25DC">
        <w:rPr>
          <w:rFonts w:ascii="Helvetica" w:eastAsia="Times New Roman" w:hAnsi="Helvetica" w:cs="Times New Roman"/>
          <w:color w:val="000000"/>
          <w:sz w:val="21"/>
          <w:szCs w:val="21"/>
          <w:lang w:eastAsia="fr-FR"/>
        </w:rPr>
        <w:t>image:</w:t>
      </w:r>
      <w:proofErr w:type="gramEnd"/>
      <w:r w:rsidRPr="00CF25DC">
        <w:rPr>
          <w:rFonts w:ascii="Helvetica" w:eastAsia="Times New Roman" w:hAnsi="Helvetica" w:cs="Times New Roman"/>
          <w:color w:val="000000"/>
          <w:sz w:val="21"/>
          <w:szCs w:val="21"/>
          <w:lang w:eastAsia="fr-FR"/>
        </w:rPr>
        <w:t xml:space="preserve"> https://www.</w:t>
      </w:r>
      <w:bookmarkStart w:id="0" w:name="_GoBack"/>
      <w:r w:rsidRPr="00CF25DC">
        <w:rPr>
          <w:rFonts w:ascii="Helvetica" w:eastAsia="Times New Roman" w:hAnsi="Helvetica" w:cs="Times New Roman"/>
          <w:color w:val="000000"/>
          <w:sz w:val="21"/>
          <w:szCs w:val="21"/>
          <w:lang w:eastAsia="fr-FR"/>
        </w:rPr>
        <w:t>sortiraparis</w:t>
      </w:r>
      <w:bookmarkEnd w:id="0"/>
      <w:r w:rsidRPr="00CF25DC">
        <w:rPr>
          <w:rFonts w:ascii="Helvetica" w:eastAsia="Times New Roman" w:hAnsi="Helvetica" w:cs="Times New Roman"/>
          <w:color w:val="000000"/>
          <w:sz w:val="21"/>
          <w:szCs w:val="21"/>
          <w:lang w:eastAsia="fr-FR"/>
        </w:rPr>
        <w:t>.com/images/5/1467/322791-le-plus-grand-salon-de-la-patisserie-a-paris.jpg</w:t>
      </w:r>
    </w:p>
    <w:p w14:paraId="6C1C30CB" w14:textId="0B6B7842" w:rsidR="00CF25DC" w:rsidRPr="00CF25DC" w:rsidRDefault="00CF25DC" w:rsidP="00CF25DC">
      <w:pPr>
        <w:spacing w:after="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noProof/>
          <w:color w:val="000000"/>
          <w:sz w:val="21"/>
          <w:szCs w:val="21"/>
          <w:lang w:eastAsia="fr-FR"/>
        </w:rPr>
        <w:lastRenderedPageBreak/>
        <w:drawing>
          <wp:inline distT="0" distB="0" distL="0" distR="0" wp14:anchorId="421F3077" wp14:editId="128819BC">
            <wp:extent cx="4214813" cy="2809875"/>
            <wp:effectExtent l="0" t="0" r="0" b="0"/>
            <wp:docPr id="2" name="Picture 2" descr="Le plus grand Salon de la Pâtisserie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lus grand Salon de la Pâtisserie à Pa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333" cy="2810888"/>
                    </a:xfrm>
                    <a:prstGeom prst="rect">
                      <a:avLst/>
                    </a:prstGeom>
                    <a:noFill/>
                    <a:ln>
                      <a:noFill/>
                    </a:ln>
                  </pic:spPr>
                </pic:pic>
              </a:graphicData>
            </a:graphic>
          </wp:inline>
        </w:drawing>
      </w:r>
    </w:p>
    <w:p w14:paraId="1088CEEA"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On nous promet une belle expérience sensorielle autant au niveau des odeurs, du goût que du décor. Découvrez ci-dessous les </w:t>
      </w:r>
      <w:r w:rsidRPr="00CF25DC">
        <w:rPr>
          <w:rFonts w:ascii="Helvetica" w:eastAsia="Times New Roman" w:hAnsi="Helvetica" w:cs="Times New Roman"/>
          <w:b/>
          <w:bCs/>
          <w:color w:val="000000"/>
          <w:sz w:val="21"/>
          <w:szCs w:val="21"/>
          <w:lang w:eastAsia="fr-FR"/>
        </w:rPr>
        <w:t>5 univers</w:t>
      </w:r>
      <w:r w:rsidRPr="00CF25DC">
        <w:rPr>
          <w:rFonts w:ascii="Helvetica" w:eastAsia="Times New Roman" w:hAnsi="Helvetica" w:cs="Times New Roman"/>
          <w:color w:val="000000"/>
          <w:sz w:val="21"/>
          <w:szCs w:val="21"/>
          <w:lang w:eastAsia="fr-FR"/>
        </w:rPr>
        <w:t> du salon pour sublimer nos 5 sens :</w:t>
      </w:r>
    </w:p>
    <w:p w14:paraId="6B76A186"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color w:val="000000"/>
          <w:sz w:val="21"/>
          <w:szCs w:val="21"/>
          <w:lang w:eastAsia="fr-FR"/>
        </w:rPr>
        <w:t>L'ENFANCE - L’Origine des saveurs :</w:t>
      </w:r>
      <w:r w:rsidRPr="00CF25DC">
        <w:rPr>
          <w:rFonts w:ascii="Helvetica" w:eastAsia="Times New Roman" w:hAnsi="Helvetica" w:cs="Times New Roman"/>
          <w:color w:val="000000"/>
          <w:sz w:val="21"/>
          <w:szCs w:val="21"/>
          <w:lang w:eastAsia="fr-FR"/>
        </w:rPr>
        <w:br/>
        <w:t>Un parcours éducatif et ludique est proposé aux enfants, adolescents et adultes dans un voyage initiatique pour découvrir les richesses gustatives et sensorielles que la nature nous offre et que les pâtissiers composent avec brio pour nous combler de plaisirs.</w:t>
      </w:r>
      <w:r w:rsidRPr="00CF25DC">
        <w:rPr>
          <w:rFonts w:ascii="Helvetica" w:eastAsia="Times New Roman" w:hAnsi="Helvetica" w:cs="Times New Roman"/>
          <w:color w:val="000000"/>
          <w:sz w:val="21"/>
          <w:szCs w:val="21"/>
          <w:lang w:eastAsia="fr-FR"/>
        </w:rPr>
        <w:br/>
        <w:t>Ce voyage gustatif offre aux visiteurs de merveilleuses matières premières qui font l’enchantement des pâtissiers : blé, sucre, fruits, épices, arômes, cacao, laitages...</w:t>
      </w:r>
    </w:p>
    <w:p w14:paraId="411F8C90"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color w:val="000000"/>
          <w:sz w:val="21"/>
          <w:szCs w:val="21"/>
          <w:lang w:eastAsia="fr-FR"/>
        </w:rPr>
        <w:t>LA TENDANCE - Sweet Art : </w:t>
      </w:r>
      <w:r w:rsidRPr="00CF25DC">
        <w:rPr>
          <w:rFonts w:ascii="Helvetica" w:eastAsia="Times New Roman" w:hAnsi="Helvetica" w:cs="Times New Roman"/>
          <w:color w:val="000000"/>
          <w:sz w:val="21"/>
          <w:szCs w:val="21"/>
          <w:lang w:eastAsia="fr-FR"/>
        </w:rPr>
        <w:br/>
        <w:t>Cet univers est dédié à l’expression Artistique pâtissière dans toute son étendue : sculptures en sucre, en chocolat et pièces maîtresses de la pâtisserie revisitée par de grands créateurs.</w:t>
      </w:r>
      <w:r w:rsidRPr="00CF25DC">
        <w:rPr>
          <w:rFonts w:ascii="Helvetica" w:eastAsia="Times New Roman" w:hAnsi="Helvetica" w:cs="Times New Roman"/>
          <w:color w:val="000000"/>
          <w:sz w:val="21"/>
          <w:szCs w:val="21"/>
          <w:lang w:eastAsia="fr-FR"/>
        </w:rPr>
        <w:br/>
        <w:t>Pour le rendre encore plus convivial et accueillant, les grands salons de thé Parisiens présentent leurs collections de desserts et de chocolats.</w:t>
      </w:r>
    </w:p>
    <w:p w14:paraId="726045F4"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color w:val="000000"/>
          <w:sz w:val="21"/>
          <w:szCs w:val="21"/>
          <w:lang w:eastAsia="fr-FR"/>
        </w:rPr>
        <w:t xml:space="preserve">LA TRADITION - La French </w:t>
      </w:r>
      <w:proofErr w:type="spellStart"/>
      <w:r w:rsidRPr="00CF25DC">
        <w:rPr>
          <w:rFonts w:ascii="Helvetica" w:eastAsia="Times New Roman" w:hAnsi="Helvetica" w:cs="Times New Roman"/>
          <w:b/>
          <w:bCs/>
          <w:color w:val="000000"/>
          <w:sz w:val="21"/>
          <w:szCs w:val="21"/>
          <w:lang w:eastAsia="fr-FR"/>
        </w:rPr>
        <w:t>Touch</w:t>
      </w:r>
      <w:proofErr w:type="spellEnd"/>
      <w:r w:rsidRPr="00CF25DC">
        <w:rPr>
          <w:rFonts w:ascii="Helvetica" w:eastAsia="Times New Roman" w:hAnsi="Helvetica" w:cs="Times New Roman"/>
          <w:b/>
          <w:bCs/>
          <w:color w:val="000000"/>
          <w:sz w:val="21"/>
          <w:szCs w:val="21"/>
          <w:lang w:eastAsia="fr-FR"/>
        </w:rPr>
        <w:t xml:space="preserve"> :</w:t>
      </w:r>
      <w:r w:rsidRPr="00CF25DC">
        <w:rPr>
          <w:rFonts w:ascii="Helvetica" w:eastAsia="Times New Roman" w:hAnsi="Helvetica" w:cs="Times New Roman"/>
          <w:color w:val="000000"/>
          <w:sz w:val="21"/>
          <w:szCs w:val="21"/>
          <w:lang w:eastAsia="fr-FR"/>
        </w:rPr>
        <w:br/>
        <w:t>Un territoire aussi riche de spécialités pâtissières et de savoir-faire lié à l’ingéniosité et à la créativité des artisans se doit d’être exposé et célébré dignement !</w:t>
      </w:r>
      <w:r w:rsidRPr="00CF25DC">
        <w:rPr>
          <w:rFonts w:ascii="Helvetica" w:eastAsia="Times New Roman" w:hAnsi="Helvetica" w:cs="Times New Roman"/>
          <w:color w:val="000000"/>
          <w:sz w:val="21"/>
          <w:szCs w:val="21"/>
          <w:lang w:eastAsia="fr-FR"/>
        </w:rPr>
        <w:br/>
        <w:t>Un village avec sa place et ses ruelles accueille le visiteur autour d’animations folkloriques et gustatives : macarons d’Amiens, broyé Poitevin, tuiles de Beauvais, cannelés de Bordeaux... le tout dans une joyeuse atmosphère.</w:t>
      </w:r>
    </w:p>
    <w:p w14:paraId="72689314"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color w:val="000000"/>
          <w:sz w:val="21"/>
          <w:szCs w:val="21"/>
          <w:lang w:eastAsia="fr-FR"/>
        </w:rPr>
        <w:t>LES COURS - L’Atelier des Douceurs : </w:t>
      </w:r>
      <w:r w:rsidRPr="00CF25DC">
        <w:rPr>
          <w:rFonts w:ascii="Helvetica" w:eastAsia="Times New Roman" w:hAnsi="Helvetica" w:cs="Times New Roman"/>
          <w:color w:val="000000"/>
          <w:sz w:val="21"/>
          <w:szCs w:val="21"/>
          <w:lang w:eastAsia="fr-FR"/>
        </w:rPr>
        <w:br/>
        <w:t>Dans cet univers dédié à la transmission du savoir et du savoir-faire, le visiteur peut s’inscrire aux différents cours de Pâtisserie enseignés par les grands chefs du moment.</w:t>
      </w:r>
      <w:r w:rsidRPr="00CF25DC">
        <w:rPr>
          <w:rFonts w:ascii="Helvetica" w:eastAsia="Times New Roman" w:hAnsi="Helvetica" w:cs="Times New Roman"/>
          <w:color w:val="000000"/>
          <w:sz w:val="21"/>
          <w:szCs w:val="21"/>
          <w:lang w:eastAsia="fr-FR"/>
        </w:rPr>
        <w:br/>
        <w:t>Pour compléter cet espace, les fabricants d’ustensiles, de matières premières mais aussi de livres gourmands, sont présents pour contenter l’amateur et le passionné de Pâtisserie.</w:t>
      </w:r>
    </w:p>
    <w:p w14:paraId="30DF66C5"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color w:val="000000"/>
          <w:sz w:val="21"/>
          <w:szCs w:val="21"/>
          <w:lang w:eastAsia="fr-FR"/>
        </w:rPr>
        <w:t>LE FORUM - Master Class :</w:t>
      </w:r>
      <w:r w:rsidRPr="00CF25DC">
        <w:rPr>
          <w:rFonts w:ascii="Helvetica" w:eastAsia="Times New Roman" w:hAnsi="Helvetica" w:cs="Times New Roman"/>
          <w:color w:val="000000"/>
          <w:sz w:val="21"/>
          <w:szCs w:val="21"/>
          <w:lang w:eastAsia="fr-FR"/>
        </w:rPr>
        <w:br/>
        <w:t>Tout au long de la journée, cet univers accueille des conférences thématiques autour de la Pâtisserie :</w:t>
      </w:r>
      <w:r w:rsidRPr="00CF25DC">
        <w:rPr>
          <w:rFonts w:ascii="Helvetica" w:eastAsia="Times New Roman" w:hAnsi="Helvetica" w:cs="Times New Roman"/>
          <w:color w:val="000000"/>
          <w:sz w:val="21"/>
          <w:szCs w:val="21"/>
          <w:lang w:eastAsia="fr-FR"/>
        </w:rPr>
        <w:br/>
        <w:t>- Ingrédients,</w:t>
      </w:r>
      <w:r w:rsidRPr="00CF25DC">
        <w:rPr>
          <w:rFonts w:ascii="Helvetica" w:eastAsia="Times New Roman" w:hAnsi="Helvetica" w:cs="Times New Roman"/>
          <w:color w:val="000000"/>
          <w:sz w:val="21"/>
          <w:szCs w:val="21"/>
          <w:lang w:eastAsia="fr-FR"/>
        </w:rPr>
        <w:br/>
        <w:t>- Sociologie de la gourmandise,</w:t>
      </w:r>
      <w:r w:rsidRPr="00CF25DC">
        <w:rPr>
          <w:rFonts w:ascii="Helvetica" w:eastAsia="Times New Roman" w:hAnsi="Helvetica" w:cs="Times New Roman"/>
          <w:color w:val="000000"/>
          <w:sz w:val="21"/>
          <w:szCs w:val="21"/>
          <w:lang w:eastAsia="fr-FR"/>
        </w:rPr>
        <w:br/>
        <w:t>- Évolution de la formation,</w:t>
      </w:r>
      <w:r w:rsidRPr="00CF25DC">
        <w:rPr>
          <w:rFonts w:ascii="Helvetica" w:eastAsia="Times New Roman" w:hAnsi="Helvetica" w:cs="Times New Roman"/>
          <w:color w:val="000000"/>
          <w:sz w:val="21"/>
          <w:szCs w:val="21"/>
          <w:lang w:eastAsia="fr-FR"/>
        </w:rPr>
        <w:br/>
        <w:t>- Équipements,</w:t>
      </w:r>
      <w:r w:rsidRPr="00CF25DC">
        <w:rPr>
          <w:rFonts w:ascii="Helvetica" w:eastAsia="Times New Roman" w:hAnsi="Helvetica" w:cs="Times New Roman"/>
          <w:color w:val="000000"/>
          <w:sz w:val="21"/>
          <w:szCs w:val="21"/>
          <w:lang w:eastAsia="fr-FR"/>
        </w:rPr>
        <w:br/>
        <w:t>- Avancées scientifiques,</w:t>
      </w:r>
      <w:r w:rsidRPr="00CF25DC">
        <w:rPr>
          <w:rFonts w:ascii="Helvetica" w:eastAsia="Times New Roman" w:hAnsi="Helvetica" w:cs="Times New Roman"/>
          <w:color w:val="000000"/>
          <w:sz w:val="21"/>
          <w:szCs w:val="21"/>
          <w:lang w:eastAsia="fr-FR"/>
        </w:rPr>
        <w:br/>
        <w:t>- Mutation et développement de la profession.</w:t>
      </w:r>
    </w:p>
    <w:p w14:paraId="05765AD4"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proofErr w:type="gramStart"/>
      <w:r w:rsidRPr="00CF25DC">
        <w:rPr>
          <w:rFonts w:ascii="Helvetica" w:eastAsia="Times New Roman" w:hAnsi="Helvetica" w:cs="Times New Roman"/>
          <w:color w:val="000000"/>
          <w:sz w:val="21"/>
          <w:szCs w:val="21"/>
          <w:lang w:eastAsia="fr-FR"/>
        </w:rPr>
        <w:t>image:</w:t>
      </w:r>
      <w:proofErr w:type="gramEnd"/>
      <w:r w:rsidRPr="00CF25DC">
        <w:rPr>
          <w:rFonts w:ascii="Helvetica" w:eastAsia="Times New Roman" w:hAnsi="Helvetica" w:cs="Times New Roman"/>
          <w:color w:val="000000"/>
          <w:sz w:val="21"/>
          <w:szCs w:val="21"/>
          <w:lang w:eastAsia="fr-FR"/>
        </w:rPr>
        <w:t xml:space="preserve"> https://www.sortiraparis.com/images/5/1467/322794-le-plus-grand-salon-de-la-patisserie-a-paris-2.jpg</w:t>
      </w:r>
    </w:p>
    <w:p w14:paraId="28872087" w14:textId="379F0467" w:rsidR="00CF25DC" w:rsidRPr="00CF25DC" w:rsidRDefault="00CF25DC" w:rsidP="00CF25DC">
      <w:pPr>
        <w:spacing w:after="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noProof/>
          <w:color w:val="000000"/>
          <w:sz w:val="21"/>
          <w:szCs w:val="21"/>
          <w:lang w:eastAsia="fr-FR"/>
        </w:rPr>
        <w:lastRenderedPageBreak/>
        <w:drawing>
          <wp:inline distT="0" distB="0" distL="0" distR="0" wp14:anchorId="41931C13" wp14:editId="1F52CB0B">
            <wp:extent cx="4391025" cy="2927350"/>
            <wp:effectExtent l="0" t="0" r="9525" b="6350"/>
            <wp:docPr id="1" name="Picture 1" descr="Le plus grand Salon de la Pâtisserie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lus grand Salon de la Pâtisserie à Pa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212" cy="2927475"/>
                    </a:xfrm>
                    <a:prstGeom prst="rect">
                      <a:avLst/>
                    </a:prstGeom>
                    <a:noFill/>
                    <a:ln>
                      <a:noFill/>
                    </a:ln>
                  </pic:spPr>
                </pic:pic>
              </a:graphicData>
            </a:graphic>
          </wp:inline>
        </w:drawing>
      </w:r>
    </w:p>
    <w:p w14:paraId="62F7A6A5"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Qui ne connait pas </w:t>
      </w:r>
      <w:r w:rsidRPr="00CF25DC">
        <w:rPr>
          <w:rFonts w:ascii="Helvetica" w:eastAsia="Times New Roman" w:hAnsi="Helvetica" w:cs="Times New Roman"/>
          <w:b/>
          <w:bCs/>
          <w:color w:val="000000"/>
          <w:sz w:val="21"/>
          <w:szCs w:val="21"/>
          <w:lang w:eastAsia="fr-FR"/>
        </w:rPr>
        <w:t>Pierre Hermé</w:t>
      </w:r>
      <w:r w:rsidRPr="00CF25DC">
        <w:rPr>
          <w:rFonts w:ascii="Helvetica" w:eastAsia="Times New Roman" w:hAnsi="Helvetica" w:cs="Times New Roman"/>
          <w:color w:val="000000"/>
          <w:sz w:val="21"/>
          <w:szCs w:val="21"/>
          <w:lang w:eastAsia="fr-FR"/>
        </w:rPr>
        <w:t xml:space="preserve"> ? le roi du macaron, l'inventeur de l'Ispahan, du Mogador, de la tarte infiniment vanille ou encore </w:t>
      </w:r>
      <w:proofErr w:type="gramStart"/>
      <w:r w:rsidRPr="00CF25DC">
        <w:rPr>
          <w:rFonts w:ascii="Helvetica" w:eastAsia="Times New Roman" w:hAnsi="Helvetica" w:cs="Times New Roman"/>
          <w:color w:val="000000"/>
          <w:sz w:val="21"/>
          <w:szCs w:val="21"/>
          <w:lang w:eastAsia="fr-FR"/>
        </w:rPr>
        <w:t>du 2000 feuilles</w:t>
      </w:r>
      <w:proofErr w:type="gramEnd"/>
      <w:r w:rsidRPr="00CF25DC">
        <w:rPr>
          <w:rFonts w:ascii="Helvetica" w:eastAsia="Times New Roman" w:hAnsi="Helvetica" w:cs="Times New Roman"/>
          <w:color w:val="000000"/>
          <w:sz w:val="21"/>
          <w:szCs w:val="21"/>
          <w:lang w:eastAsia="fr-FR"/>
        </w:rPr>
        <w:t>. D'ailleurs, pour les gourmets, il a ouvert depuis peu un salon de thé sur les Champs nommé </w:t>
      </w:r>
      <w:hyperlink r:id="rId8" w:history="1">
        <w:r w:rsidRPr="00CF25DC">
          <w:rPr>
            <w:rFonts w:ascii="Helvetica" w:eastAsia="Times New Roman" w:hAnsi="Helvetica" w:cs="Times New Roman"/>
            <w:color w:val="0000FF"/>
            <w:sz w:val="21"/>
            <w:szCs w:val="21"/>
            <w:u w:val="single"/>
            <w:lang w:eastAsia="fr-FR"/>
          </w:rPr>
          <w:t>86 Champs</w:t>
        </w:r>
      </w:hyperlink>
      <w:r w:rsidRPr="00CF25DC">
        <w:rPr>
          <w:rFonts w:ascii="Helvetica" w:eastAsia="Times New Roman" w:hAnsi="Helvetica" w:cs="Times New Roman"/>
          <w:color w:val="000000"/>
          <w:sz w:val="21"/>
          <w:szCs w:val="21"/>
          <w:lang w:eastAsia="fr-FR"/>
        </w:rPr>
        <w:t xml:space="preserve">, une adresse à découvrir asap. C'est donc tout naturellement que les organisateurs du Grand Salon de la Pâtisserie ont proposé à Pierre Hermé d'être l'ambassadeur de cette « Grande Fête de la Pâtisserie ». Un honneur accepté pour partager son expertise. Il présidera le Comité d'organisation en collaboration avec le Président de la Confédération des Artisans Pâtissiers, Pierre </w:t>
      </w:r>
      <w:proofErr w:type="spellStart"/>
      <w:r w:rsidRPr="00CF25DC">
        <w:rPr>
          <w:rFonts w:ascii="Helvetica" w:eastAsia="Times New Roman" w:hAnsi="Helvetica" w:cs="Times New Roman"/>
          <w:color w:val="000000"/>
          <w:sz w:val="21"/>
          <w:szCs w:val="21"/>
          <w:lang w:eastAsia="fr-FR"/>
        </w:rPr>
        <w:t>Mirgalet</w:t>
      </w:r>
      <w:proofErr w:type="spellEnd"/>
      <w:r w:rsidRPr="00CF25DC">
        <w:rPr>
          <w:rFonts w:ascii="Helvetica" w:eastAsia="Times New Roman" w:hAnsi="Helvetica" w:cs="Times New Roman"/>
          <w:color w:val="000000"/>
          <w:sz w:val="21"/>
          <w:szCs w:val="21"/>
          <w:lang w:eastAsia="fr-FR"/>
        </w:rPr>
        <w:t>. Ses directives et ses orientations seront sans aucun doute, un gage de qualité et de réussite.</w:t>
      </w:r>
    </w:p>
    <w:p w14:paraId="51C0EC58"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Aujourd’hui, </w:t>
      </w:r>
      <w:r w:rsidRPr="00CF25DC">
        <w:rPr>
          <w:rFonts w:ascii="Helvetica" w:eastAsia="Times New Roman" w:hAnsi="Helvetica" w:cs="Times New Roman"/>
          <w:b/>
          <w:bCs/>
          <w:color w:val="000000"/>
          <w:sz w:val="21"/>
          <w:szCs w:val="21"/>
          <w:lang w:eastAsia="fr-FR"/>
        </w:rPr>
        <w:t>la pâtisserie française</w:t>
      </w:r>
      <w:r w:rsidRPr="00CF25DC">
        <w:rPr>
          <w:rFonts w:ascii="Helvetica" w:eastAsia="Times New Roman" w:hAnsi="Helvetica" w:cs="Times New Roman"/>
          <w:color w:val="000000"/>
          <w:sz w:val="21"/>
          <w:szCs w:val="21"/>
          <w:lang w:eastAsia="fr-FR"/>
        </w:rPr>
        <w:t> a plus que le vent en poupe. Avec les pâtisseries qui rayonnent à l’étranger et les nombreuses émissions qui font l’éloge de nos grands chefs et notre savoir-faire, cet évènement risque bien de plaire au plus grand nombre. Mais la pâtisserie c’est aussi tout ce qu’on ne voit pas, des milliers d’artisans passionnés, des recettes en veux-tu, en voilà et des spécialités propres à chaque région. C’est aussi de bons ingrédients, des ustensiles et de la déco. </w:t>
      </w:r>
    </w:p>
    <w:p w14:paraId="7137D517"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color w:val="000000"/>
          <w:sz w:val="21"/>
          <w:szCs w:val="21"/>
          <w:lang w:eastAsia="fr-FR"/>
        </w:rPr>
        <w:t>Bref, pour avoir tous les acteurs de la pâtisserie accessibles au même endroit, on file au nouveau </w:t>
      </w:r>
      <w:r w:rsidRPr="00CF25DC">
        <w:rPr>
          <w:rFonts w:ascii="Helvetica" w:eastAsia="Times New Roman" w:hAnsi="Helvetica" w:cs="Times New Roman"/>
          <w:b/>
          <w:bCs/>
          <w:color w:val="000000"/>
          <w:sz w:val="21"/>
          <w:szCs w:val="21"/>
          <w:lang w:eastAsia="fr-FR"/>
        </w:rPr>
        <w:t>Salon de la Pâtisserie de Paris. </w:t>
      </w:r>
    </w:p>
    <w:p w14:paraId="05F6CD7E" w14:textId="77777777" w:rsidR="00CF25DC" w:rsidRPr="00CF25DC" w:rsidRDefault="00CF25DC" w:rsidP="00CF25DC">
      <w:pPr>
        <w:spacing w:after="150" w:line="240" w:lineRule="auto"/>
        <w:rPr>
          <w:rFonts w:ascii="Helvetica" w:eastAsia="Times New Roman" w:hAnsi="Helvetica" w:cs="Times New Roman"/>
          <w:color w:val="000000"/>
          <w:sz w:val="21"/>
          <w:szCs w:val="21"/>
          <w:lang w:eastAsia="fr-FR"/>
        </w:rPr>
      </w:pPr>
      <w:r w:rsidRPr="00CF25DC">
        <w:rPr>
          <w:rFonts w:ascii="Helvetica" w:eastAsia="Times New Roman" w:hAnsi="Helvetica" w:cs="Times New Roman"/>
          <w:b/>
          <w:bCs/>
          <w:i/>
          <w:iCs/>
          <w:color w:val="000000"/>
          <w:sz w:val="21"/>
          <w:szCs w:val="21"/>
          <w:lang w:eastAsia="fr-FR"/>
        </w:rPr>
        <w:t>Infos Pratiques :</w:t>
      </w:r>
      <w:r w:rsidRPr="00CF25DC">
        <w:rPr>
          <w:rFonts w:ascii="Helvetica" w:eastAsia="Times New Roman" w:hAnsi="Helvetica" w:cs="Times New Roman"/>
          <w:i/>
          <w:iCs/>
          <w:color w:val="000000"/>
          <w:sz w:val="21"/>
          <w:szCs w:val="21"/>
          <w:lang w:eastAsia="fr-FR"/>
        </w:rPr>
        <w:br/>
      </w:r>
      <w:hyperlink r:id="rId9" w:tgtFrame="_blank" w:history="1">
        <w:r w:rsidRPr="00CF25DC">
          <w:rPr>
            <w:rFonts w:ascii="Helvetica" w:eastAsia="Times New Roman" w:hAnsi="Helvetica" w:cs="Times New Roman"/>
            <w:i/>
            <w:iCs/>
            <w:color w:val="0000FF"/>
            <w:sz w:val="21"/>
            <w:szCs w:val="21"/>
            <w:u w:val="single"/>
            <w:lang w:eastAsia="fr-FR"/>
          </w:rPr>
          <w:t>Salon de la Pâtisserie de Paris</w:t>
        </w:r>
      </w:hyperlink>
      <w:r w:rsidRPr="00CF25DC">
        <w:rPr>
          <w:rFonts w:ascii="Helvetica" w:eastAsia="Times New Roman" w:hAnsi="Helvetica" w:cs="Times New Roman"/>
          <w:i/>
          <w:iCs/>
          <w:color w:val="000000"/>
          <w:sz w:val="21"/>
          <w:szCs w:val="21"/>
          <w:lang w:eastAsia="fr-FR"/>
        </w:rPr>
        <w:br/>
        <w:t>Du 15 au 17 juin 2018</w:t>
      </w:r>
      <w:r w:rsidRPr="00CF25DC">
        <w:rPr>
          <w:rFonts w:ascii="Helvetica" w:eastAsia="Times New Roman" w:hAnsi="Helvetica" w:cs="Times New Roman"/>
          <w:i/>
          <w:iCs/>
          <w:color w:val="000000"/>
          <w:sz w:val="21"/>
          <w:szCs w:val="21"/>
          <w:lang w:eastAsia="fr-FR"/>
        </w:rPr>
        <w:br/>
        <w:t>Parc des Expositions Porte de Versailles, Hall 2.2</w:t>
      </w:r>
      <w:r w:rsidRPr="00CF25DC">
        <w:rPr>
          <w:rFonts w:ascii="Helvetica" w:eastAsia="Times New Roman" w:hAnsi="Helvetica" w:cs="Times New Roman"/>
          <w:i/>
          <w:iCs/>
          <w:color w:val="000000"/>
          <w:sz w:val="21"/>
          <w:szCs w:val="21"/>
          <w:lang w:eastAsia="fr-FR"/>
        </w:rPr>
        <w:br/>
        <w:t>Renseignements : </w:t>
      </w:r>
      <w:hyperlink r:id="rId10" w:history="1">
        <w:r w:rsidRPr="00CF25DC">
          <w:rPr>
            <w:rFonts w:ascii="Helvetica" w:eastAsia="Times New Roman" w:hAnsi="Helvetica" w:cs="Times New Roman"/>
            <w:i/>
            <w:iCs/>
            <w:color w:val="0000FF"/>
            <w:sz w:val="21"/>
            <w:szCs w:val="21"/>
            <w:u w:val="single"/>
            <w:lang w:eastAsia="fr-FR"/>
          </w:rPr>
          <w:t>contact@sweet-event.fr</w:t>
        </w:r>
      </w:hyperlink>
      <w:r w:rsidRPr="00CF25DC">
        <w:rPr>
          <w:rFonts w:ascii="Helvetica" w:eastAsia="Times New Roman" w:hAnsi="Helvetica" w:cs="Times New Roman"/>
          <w:i/>
          <w:iCs/>
          <w:color w:val="000000"/>
          <w:sz w:val="21"/>
          <w:szCs w:val="21"/>
          <w:lang w:eastAsia="fr-FR"/>
        </w:rPr>
        <w:t> ou </w:t>
      </w:r>
      <w:hyperlink r:id="rId11" w:history="1">
        <w:r w:rsidRPr="00CF25DC">
          <w:rPr>
            <w:rFonts w:ascii="Helvetica" w:eastAsia="Times New Roman" w:hAnsi="Helvetica" w:cs="Times New Roman"/>
            <w:i/>
            <w:iCs/>
            <w:color w:val="0000FF"/>
            <w:sz w:val="21"/>
            <w:szCs w:val="21"/>
            <w:u w:val="single"/>
            <w:lang w:eastAsia="fr-FR"/>
          </w:rPr>
          <w:t>marina.bonnamour@sweet-event.fr</w:t>
        </w:r>
      </w:hyperlink>
      <w:r w:rsidRPr="00CF25DC">
        <w:rPr>
          <w:rFonts w:ascii="Helvetica" w:eastAsia="Times New Roman" w:hAnsi="Helvetica" w:cs="Times New Roman"/>
          <w:color w:val="000000"/>
          <w:sz w:val="21"/>
          <w:szCs w:val="21"/>
          <w:lang w:eastAsia="fr-FR"/>
        </w:rPr>
        <w:br/>
      </w:r>
      <w:r w:rsidRPr="00CF25DC">
        <w:rPr>
          <w:rFonts w:ascii="Helvetica" w:eastAsia="Times New Roman" w:hAnsi="Helvetica" w:cs="Times New Roman"/>
          <w:b/>
          <w:bCs/>
          <w:color w:val="000000"/>
          <w:sz w:val="21"/>
          <w:szCs w:val="21"/>
          <w:lang w:eastAsia="fr-FR"/>
        </w:rPr>
        <w:t> </w:t>
      </w:r>
    </w:p>
    <w:p w14:paraId="1120FA4A" w14:textId="6836113F" w:rsidR="00DD1500" w:rsidRDefault="00CF25DC" w:rsidP="00CF25DC">
      <w:r w:rsidRPr="00CF25DC">
        <w:rPr>
          <w:rFonts w:ascii="Helvetica" w:eastAsia="Times New Roman" w:hAnsi="Helvetica" w:cs="Times New Roman"/>
          <w:color w:val="000000"/>
          <w:sz w:val="21"/>
          <w:szCs w:val="21"/>
          <w:lang w:eastAsia="fr-FR"/>
        </w:rPr>
        <w:br/>
        <w:t>En savoir plus sur https://www.sortiraparis.com/loisirs/salon/articles/156674-le-plus-grand-salon-de-la-patisserie-a-paris-pierre-herme-president-d-honneur#vFv3vQwMswWkedey.99</w:t>
      </w:r>
    </w:p>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DC"/>
    <w:rsid w:val="00CF25DC"/>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8125"/>
  <w15:chartTrackingRefBased/>
  <w15:docId w15:val="{52C33044-418C-4B9B-B02F-747BCD4E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2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5D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F2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F25DC"/>
    <w:rPr>
      <w:b/>
      <w:bCs/>
    </w:rPr>
  </w:style>
  <w:style w:type="character" w:styleId="Hyperlink">
    <w:name w:val="Hyperlink"/>
    <w:basedOn w:val="DefaultParagraphFont"/>
    <w:uiPriority w:val="99"/>
    <w:unhideWhenUsed/>
    <w:rsid w:val="00CF25DC"/>
    <w:rPr>
      <w:color w:val="0000FF"/>
      <w:u w:val="single"/>
    </w:rPr>
  </w:style>
  <w:style w:type="character" w:styleId="Emphasis">
    <w:name w:val="Emphasis"/>
    <w:basedOn w:val="DefaultParagraphFont"/>
    <w:uiPriority w:val="20"/>
    <w:qFormat/>
    <w:rsid w:val="00CF25DC"/>
    <w:rPr>
      <w:i/>
      <w:iCs/>
    </w:rPr>
  </w:style>
  <w:style w:type="character" w:styleId="UnresolvedMention">
    <w:name w:val="Unresolved Mention"/>
    <w:basedOn w:val="DefaultParagraphFont"/>
    <w:uiPriority w:val="99"/>
    <w:semiHidden/>
    <w:unhideWhenUsed/>
    <w:rsid w:val="00CF2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4617">
      <w:bodyDiv w:val="1"/>
      <w:marLeft w:val="0"/>
      <w:marRight w:val="0"/>
      <w:marTop w:val="0"/>
      <w:marBottom w:val="0"/>
      <w:divBdr>
        <w:top w:val="none" w:sz="0" w:space="0" w:color="auto"/>
        <w:left w:val="none" w:sz="0" w:space="0" w:color="auto"/>
        <w:bottom w:val="none" w:sz="0" w:space="0" w:color="auto"/>
        <w:right w:val="none" w:sz="0" w:space="0" w:color="auto"/>
      </w:divBdr>
      <w:divsChild>
        <w:div w:id="1256743630">
          <w:marLeft w:val="0"/>
          <w:marRight w:val="0"/>
          <w:marTop w:val="0"/>
          <w:marBottom w:val="0"/>
          <w:divBdr>
            <w:top w:val="none" w:sz="0" w:space="0" w:color="auto"/>
            <w:left w:val="none" w:sz="0" w:space="0" w:color="auto"/>
            <w:bottom w:val="none" w:sz="0" w:space="0" w:color="auto"/>
            <w:right w:val="none" w:sz="0" w:space="0" w:color="auto"/>
          </w:divBdr>
          <w:divsChild>
            <w:div w:id="1590893985">
              <w:marLeft w:val="0"/>
              <w:marRight w:val="0"/>
              <w:marTop w:val="0"/>
              <w:marBottom w:val="300"/>
              <w:divBdr>
                <w:top w:val="none" w:sz="0" w:space="0" w:color="auto"/>
                <w:left w:val="none" w:sz="0" w:space="0" w:color="auto"/>
                <w:bottom w:val="none" w:sz="0" w:space="0" w:color="auto"/>
                <w:right w:val="none" w:sz="0" w:space="0" w:color="auto"/>
              </w:divBdr>
              <w:divsChild>
                <w:div w:id="824784135">
                  <w:marLeft w:val="0"/>
                  <w:marRight w:val="0"/>
                  <w:marTop w:val="0"/>
                  <w:marBottom w:val="0"/>
                  <w:divBdr>
                    <w:top w:val="none" w:sz="0" w:space="0" w:color="auto"/>
                    <w:left w:val="none" w:sz="0" w:space="0" w:color="auto"/>
                    <w:bottom w:val="none" w:sz="0" w:space="0" w:color="auto"/>
                    <w:right w:val="none" w:sz="0" w:space="0" w:color="auto"/>
                  </w:divBdr>
                  <w:divsChild>
                    <w:div w:id="14063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1467">
          <w:marLeft w:val="0"/>
          <w:marRight w:val="0"/>
          <w:marTop w:val="0"/>
          <w:marBottom w:val="0"/>
          <w:divBdr>
            <w:top w:val="none" w:sz="0" w:space="0" w:color="auto"/>
            <w:left w:val="none" w:sz="0" w:space="0" w:color="auto"/>
            <w:bottom w:val="none" w:sz="0" w:space="0" w:color="auto"/>
            <w:right w:val="none" w:sz="0" w:space="0" w:color="auto"/>
          </w:divBdr>
        </w:div>
        <w:div w:id="870610678">
          <w:marLeft w:val="150"/>
          <w:marRight w:val="150"/>
          <w:marTop w:val="225"/>
          <w:marBottom w:val="495"/>
          <w:divBdr>
            <w:top w:val="none" w:sz="0" w:space="0" w:color="auto"/>
            <w:left w:val="none" w:sz="0" w:space="0" w:color="auto"/>
            <w:bottom w:val="none" w:sz="0" w:space="0" w:color="auto"/>
            <w:right w:val="none" w:sz="0" w:space="0" w:color="auto"/>
          </w:divBdr>
          <w:divsChild>
            <w:div w:id="1951693113">
              <w:marLeft w:val="0"/>
              <w:marRight w:val="0"/>
              <w:marTop w:val="0"/>
              <w:marBottom w:val="0"/>
              <w:divBdr>
                <w:top w:val="none" w:sz="0" w:space="0" w:color="auto"/>
                <w:left w:val="none" w:sz="0" w:space="0" w:color="auto"/>
                <w:bottom w:val="none" w:sz="0" w:space="0" w:color="auto"/>
                <w:right w:val="none" w:sz="0" w:space="0" w:color="auto"/>
              </w:divBdr>
              <w:divsChild>
                <w:div w:id="1542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tiraparis.com/hotel-restaurant/cafe-tea-time/articles/157106-pierre-herme-ouvre-le-86-champs-salon-de-the-sur-les-champs-elyse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arina.bonnamour@sweet-event.fr" TargetMode="External"/><Relationship Id="rId5" Type="http://schemas.openxmlformats.org/officeDocument/2006/relationships/image" Target="media/image1.jpeg"/><Relationship Id="rId10" Type="http://schemas.openxmlformats.org/officeDocument/2006/relationships/hyperlink" Target="mailto:contact@sweet-event.fr" TargetMode="External"/><Relationship Id="rId4" Type="http://schemas.openxmlformats.org/officeDocument/2006/relationships/hyperlink" Target="https://www.sortiraparis.com/images/2/1467/331894-le-plus-grand-salon-de-la-patisserie-a-paris-pierre-herme-president-d-honneur.jpg" TargetMode="External"/><Relationship Id="rId9" Type="http://schemas.openxmlformats.org/officeDocument/2006/relationships/hyperlink" Target="http://lesalondelapatisse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2018-03-21T12:06:00Z</dcterms:created>
  <dcterms:modified xsi:type="dcterms:W3CDTF">2018-03-21T12:08:00Z</dcterms:modified>
</cp:coreProperties>
</file>