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4703" w14:textId="6A89C500" w:rsidR="002157DA" w:rsidRDefault="002157DA" w:rsidP="002157DA">
      <w:pPr>
        <w:shd w:val="clear" w:color="auto" w:fill="FFFFFF"/>
        <w:spacing w:after="450" w:line="693" w:lineRule="atLeast"/>
        <w:jc w:val="both"/>
        <w:outlineLvl w:val="0"/>
        <w:rPr>
          <w:rFonts w:ascii="Trebuchet MS" w:eastAsia="Times New Roman" w:hAnsi="Trebuchet MS" w:cs="Times New Roman"/>
          <w:b/>
          <w:bCs/>
          <w:color w:val="000000"/>
          <w:kern w:val="36"/>
          <w:sz w:val="63"/>
          <w:szCs w:val="63"/>
          <w:lang w:eastAsia="fr-FR"/>
        </w:rPr>
      </w:pPr>
      <w:r w:rsidRPr="002157DA">
        <w:rPr>
          <w:rFonts w:ascii="Trebuchet MS" w:eastAsia="Times New Roman" w:hAnsi="Trebuchet MS" w:cs="Times New Roman"/>
          <w:b/>
          <w:bCs/>
          <w:color w:val="000000"/>
          <w:kern w:val="36"/>
          <w:sz w:val="63"/>
          <w:szCs w:val="63"/>
          <w:lang w:eastAsia="fr-FR"/>
        </w:rPr>
        <w:t xml:space="preserve">Le Salon de la Pâtisserie </w:t>
      </w:r>
      <w:r w:rsidRPr="002157DA">
        <w:rPr>
          <w:rFonts w:ascii="Trebuchet MS" w:eastAsia="Times New Roman" w:hAnsi="Trebuchet MS" w:cs="Times New Roman"/>
          <w:b/>
          <w:bCs/>
          <w:color w:val="000000"/>
          <w:kern w:val="36"/>
          <w:sz w:val="48"/>
          <w:szCs w:val="48"/>
          <w:lang w:eastAsia="fr-FR"/>
        </w:rPr>
        <w:t>s'installe pour la première fois à Paris</w:t>
      </w:r>
    </w:p>
    <w:p w14:paraId="425781EB" w14:textId="0C789103" w:rsidR="002157DA" w:rsidRPr="002157DA" w:rsidRDefault="002157DA" w:rsidP="002157DA">
      <w:pPr>
        <w:shd w:val="clear" w:color="auto" w:fill="FFFFFF"/>
        <w:spacing w:after="450" w:line="693" w:lineRule="atLeast"/>
        <w:jc w:val="both"/>
        <w:outlineLvl w:val="0"/>
        <w:rPr>
          <w:rFonts w:ascii="Trebuchet MS" w:eastAsia="Times New Roman" w:hAnsi="Trebuchet MS" w:cs="Times New Roman"/>
          <w:color w:val="806000" w:themeColor="accent4" w:themeShade="80"/>
          <w:sz w:val="21"/>
          <w:szCs w:val="21"/>
          <w:lang w:eastAsia="fr-FR"/>
        </w:rPr>
      </w:pPr>
      <w:r w:rsidRPr="002157DA">
        <w:rPr>
          <w:rFonts w:ascii="Trebuchet MS" w:eastAsia="Times New Roman" w:hAnsi="Trebuchet MS" w:cs="Times New Roman"/>
          <w:color w:val="806000" w:themeColor="accent4" w:themeShade="80"/>
          <w:sz w:val="21"/>
          <w:szCs w:val="21"/>
          <w:lang w:eastAsia="fr-FR"/>
        </w:rPr>
        <w:t>https://www.</w:t>
      </w:r>
      <w:bookmarkStart w:id="0" w:name="_GoBack"/>
      <w:r w:rsidRPr="002157DA">
        <w:rPr>
          <w:rFonts w:ascii="Trebuchet MS" w:eastAsia="Times New Roman" w:hAnsi="Trebuchet MS" w:cs="Times New Roman"/>
          <w:color w:val="806000" w:themeColor="accent4" w:themeShade="80"/>
          <w:sz w:val="21"/>
          <w:szCs w:val="21"/>
          <w:lang w:eastAsia="fr-FR"/>
        </w:rPr>
        <w:t>bibamagazine</w:t>
      </w:r>
      <w:bookmarkEnd w:id="0"/>
      <w:r w:rsidRPr="002157DA">
        <w:rPr>
          <w:rFonts w:ascii="Trebuchet MS" w:eastAsia="Times New Roman" w:hAnsi="Trebuchet MS" w:cs="Times New Roman"/>
          <w:color w:val="806000" w:themeColor="accent4" w:themeShade="80"/>
          <w:sz w:val="21"/>
          <w:szCs w:val="21"/>
          <w:lang w:eastAsia="fr-FR"/>
        </w:rPr>
        <w:t>.fr/culture/evenements/le-salon-de-la-patisserie-s-installe-pour-la-premiere-fois-a-paris-74104</w:t>
      </w:r>
    </w:p>
    <w:p w14:paraId="561CECEB" w14:textId="17269634" w:rsidR="002157DA" w:rsidRPr="002157DA" w:rsidRDefault="002157DA" w:rsidP="002157DA">
      <w:pPr>
        <w:shd w:val="clear" w:color="auto" w:fill="FFFFFF"/>
        <w:spacing w:after="0" w:line="240" w:lineRule="auto"/>
        <w:jc w:val="both"/>
        <w:rPr>
          <w:rFonts w:ascii="Trebuchet MS" w:eastAsia="Times New Roman" w:hAnsi="Trebuchet MS" w:cs="Times New Roman"/>
          <w:color w:val="000000"/>
          <w:sz w:val="24"/>
          <w:szCs w:val="24"/>
          <w:lang w:eastAsia="fr-FR"/>
        </w:rPr>
      </w:pPr>
      <w:r w:rsidRPr="002157DA">
        <w:rPr>
          <w:rFonts w:ascii="Trebuchet MS" w:eastAsia="Times New Roman" w:hAnsi="Trebuchet MS" w:cs="Times New Roman"/>
          <w:noProof/>
          <w:color w:val="000000"/>
          <w:sz w:val="24"/>
          <w:szCs w:val="24"/>
          <w:lang w:eastAsia="fr-FR"/>
        </w:rPr>
        <w:drawing>
          <wp:inline distT="0" distB="0" distL="0" distR="0" wp14:anchorId="53C1CD18" wp14:editId="08B1DFF8">
            <wp:extent cx="4495800" cy="3371850"/>
            <wp:effectExtent l="0" t="0" r="0" b="0"/>
            <wp:docPr id="1" name="Picture 1" descr="Le Salon de la Pâtisserie débarque pour la première à Paris, en J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Salon de la Pâtisserie débarque pour la première à Paris, en Ju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0746" cy="3375560"/>
                    </a:xfrm>
                    <a:prstGeom prst="rect">
                      <a:avLst/>
                    </a:prstGeom>
                    <a:noFill/>
                    <a:ln>
                      <a:noFill/>
                    </a:ln>
                  </pic:spPr>
                </pic:pic>
              </a:graphicData>
            </a:graphic>
          </wp:inline>
        </w:drawing>
      </w:r>
    </w:p>
    <w:p w14:paraId="2EB9E15E" w14:textId="77777777" w:rsidR="002157DA" w:rsidRPr="002157DA" w:rsidRDefault="002157DA" w:rsidP="002157DA">
      <w:pPr>
        <w:shd w:val="clear" w:color="auto" w:fill="FFFFFF"/>
        <w:spacing w:line="240" w:lineRule="auto"/>
        <w:jc w:val="both"/>
        <w:rPr>
          <w:rFonts w:ascii="Trebuchet MS" w:eastAsia="Times New Roman" w:hAnsi="Trebuchet MS" w:cs="Times New Roman"/>
          <w:color w:val="000000"/>
          <w:sz w:val="18"/>
          <w:szCs w:val="18"/>
          <w:lang w:eastAsia="fr-FR"/>
        </w:rPr>
      </w:pPr>
      <w:r w:rsidRPr="002157DA">
        <w:rPr>
          <w:rFonts w:ascii="Trebuchet MS" w:eastAsia="Times New Roman" w:hAnsi="Trebuchet MS" w:cs="Times New Roman"/>
          <w:color w:val="000000"/>
          <w:sz w:val="18"/>
          <w:szCs w:val="18"/>
          <w:lang w:eastAsia="fr-FR"/>
        </w:rPr>
        <w:t>© Salon de la Pâtisserie - Sweet Event International</w:t>
      </w:r>
    </w:p>
    <w:p w14:paraId="2C079F80" w14:textId="77777777" w:rsidR="002157DA" w:rsidRPr="002157DA" w:rsidRDefault="002157DA" w:rsidP="002157DA">
      <w:pPr>
        <w:spacing w:after="0" w:line="240" w:lineRule="auto"/>
        <w:jc w:val="both"/>
        <w:rPr>
          <w:rFonts w:ascii="Times New Roman" w:eastAsia="Times New Roman" w:hAnsi="Times New Roman" w:cs="Times New Roman"/>
          <w:sz w:val="24"/>
          <w:szCs w:val="24"/>
          <w:lang w:eastAsia="fr-FR"/>
        </w:rPr>
      </w:pPr>
      <w:r w:rsidRPr="002157DA">
        <w:rPr>
          <w:rFonts w:ascii="Trebuchet MS" w:eastAsia="Times New Roman" w:hAnsi="Trebuchet MS" w:cs="Times New Roman"/>
          <w:color w:val="C93176"/>
          <w:sz w:val="21"/>
          <w:szCs w:val="21"/>
          <w:shd w:val="clear" w:color="auto" w:fill="FFFFFF"/>
          <w:lang w:eastAsia="fr-FR"/>
        </w:rPr>
        <w:t xml:space="preserve">Par Margaux </w:t>
      </w:r>
      <w:proofErr w:type="spellStart"/>
      <w:proofErr w:type="gramStart"/>
      <w:r w:rsidRPr="002157DA">
        <w:rPr>
          <w:rFonts w:ascii="Trebuchet MS" w:eastAsia="Times New Roman" w:hAnsi="Trebuchet MS" w:cs="Times New Roman"/>
          <w:color w:val="C93176"/>
          <w:sz w:val="21"/>
          <w:szCs w:val="21"/>
          <w:shd w:val="clear" w:color="auto" w:fill="FFFFFF"/>
          <w:lang w:eastAsia="fr-FR"/>
        </w:rPr>
        <w:t>Arnoud</w:t>
      </w:r>
      <w:proofErr w:type="spellEnd"/>
      <w:r w:rsidRPr="002157DA">
        <w:rPr>
          <w:rFonts w:ascii="Trebuchet MS" w:eastAsia="Times New Roman" w:hAnsi="Trebuchet MS" w:cs="Times New Roman"/>
          <w:color w:val="C93176"/>
          <w:sz w:val="21"/>
          <w:szCs w:val="21"/>
          <w:shd w:val="clear" w:color="auto" w:fill="FFFFFF"/>
          <w:lang w:eastAsia="fr-FR"/>
        </w:rPr>
        <w:t>  </w:t>
      </w:r>
      <w:r w:rsidRPr="002157DA">
        <w:rPr>
          <w:rFonts w:ascii="Trebuchet MS" w:eastAsia="Times New Roman" w:hAnsi="Trebuchet MS" w:cs="Times New Roman"/>
          <w:color w:val="C93176"/>
          <w:sz w:val="20"/>
          <w:szCs w:val="20"/>
          <w:shd w:val="clear" w:color="auto" w:fill="FFFFFF"/>
          <w:lang w:eastAsia="fr-FR"/>
        </w:rPr>
        <w:t>Le</w:t>
      </w:r>
      <w:proofErr w:type="gramEnd"/>
      <w:r w:rsidRPr="002157DA">
        <w:rPr>
          <w:rFonts w:ascii="Trebuchet MS" w:eastAsia="Times New Roman" w:hAnsi="Trebuchet MS" w:cs="Times New Roman"/>
          <w:color w:val="C93176"/>
          <w:sz w:val="20"/>
          <w:szCs w:val="20"/>
          <w:shd w:val="clear" w:color="auto" w:fill="FFFFFF"/>
          <w:lang w:eastAsia="fr-FR"/>
        </w:rPr>
        <w:t xml:space="preserve"> 28 jan 2018 à 14h00</w:t>
      </w:r>
    </w:p>
    <w:p w14:paraId="5057E00B" w14:textId="77777777" w:rsidR="002157DA" w:rsidRPr="002157DA" w:rsidRDefault="002157DA" w:rsidP="002157DA">
      <w:pPr>
        <w:numPr>
          <w:ilvl w:val="0"/>
          <w:numId w:val="2"/>
        </w:numPr>
        <w:shd w:val="clear" w:color="auto" w:fill="C93176"/>
        <w:spacing w:before="100" w:beforeAutospacing="1" w:after="75" w:line="240" w:lineRule="atLeast"/>
        <w:ind w:left="0" w:right="75"/>
        <w:jc w:val="both"/>
        <w:textAlignment w:val="center"/>
        <w:rPr>
          <w:rFonts w:ascii="Trebuchet MS" w:eastAsia="Times New Roman" w:hAnsi="Trebuchet MS" w:cs="Times New Roman"/>
          <w:color w:val="000000"/>
          <w:sz w:val="24"/>
          <w:szCs w:val="24"/>
          <w:lang w:eastAsia="fr-FR"/>
        </w:rPr>
      </w:pPr>
      <w:hyperlink r:id="rId6" w:history="1">
        <w:r w:rsidRPr="002157DA">
          <w:rPr>
            <w:rFonts w:ascii="Trebuchet MS" w:eastAsia="Times New Roman" w:hAnsi="Trebuchet MS" w:cs="Times New Roman"/>
            <w:caps/>
            <w:color w:val="FFFFFF"/>
            <w:sz w:val="24"/>
            <w:szCs w:val="24"/>
            <w:lang w:eastAsia="fr-FR"/>
          </w:rPr>
          <w:t>ÉVÉNEMENT</w:t>
        </w:r>
      </w:hyperlink>
    </w:p>
    <w:p w14:paraId="563AE5D4" w14:textId="77777777" w:rsidR="002157DA" w:rsidRPr="002157DA" w:rsidRDefault="002157DA" w:rsidP="002157DA">
      <w:pPr>
        <w:shd w:val="clear" w:color="auto" w:fill="FFFFFF"/>
        <w:spacing w:after="165" w:line="360" w:lineRule="atLeast"/>
        <w:jc w:val="both"/>
        <w:outlineLvl w:val="2"/>
        <w:rPr>
          <w:rFonts w:ascii="Trebuchet MS" w:eastAsia="Times New Roman" w:hAnsi="Trebuchet MS" w:cs="Times New Roman"/>
          <w:b/>
          <w:bCs/>
          <w:color w:val="000000"/>
          <w:sz w:val="30"/>
          <w:szCs w:val="30"/>
          <w:lang w:eastAsia="fr-FR"/>
        </w:rPr>
      </w:pPr>
      <w:r w:rsidRPr="002157DA">
        <w:rPr>
          <w:rFonts w:ascii="Trebuchet MS" w:eastAsia="Times New Roman" w:hAnsi="Trebuchet MS" w:cs="Times New Roman"/>
          <w:b/>
          <w:bCs/>
          <w:color w:val="000000"/>
          <w:sz w:val="30"/>
          <w:szCs w:val="30"/>
          <w:lang w:eastAsia="fr-FR"/>
        </w:rPr>
        <w:t>Les plus grands pâtissiers, amateurs ou professionnels, se réunissent à Paris du 15 au 17 juin 2018, à l'occasion du Salon de la Pâtisserie... Miam !</w:t>
      </w:r>
    </w:p>
    <w:p w14:paraId="2C8FDC12" w14:textId="77777777" w:rsidR="002157DA" w:rsidRPr="002157DA" w:rsidRDefault="002157DA" w:rsidP="002157DA">
      <w:pPr>
        <w:shd w:val="clear" w:color="auto" w:fill="FFFFFF"/>
        <w:spacing w:after="450" w:line="240" w:lineRule="auto"/>
        <w:jc w:val="both"/>
        <w:rPr>
          <w:rFonts w:ascii="Trebuchet MS" w:eastAsia="Times New Roman" w:hAnsi="Trebuchet MS" w:cs="Times New Roman"/>
          <w:color w:val="000000"/>
          <w:sz w:val="24"/>
          <w:szCs w:val="24"/>
          <w:lang w:eastAsia="fr-FR"/>
        </w:rPr>
      </w:pPr>
      <w:r w:rsidRPr="002157DA">
        <w:rPr>
          <w:rFonts w:ascii="Trebuchet MS" w:eastAsia="Times New Roman" w:hAnsi="Trebuchet MS" w:cs="Times New Roman"/>
          <w:color w:val="000000"/>
          <w:sz w:val="24"/>
          <w:szCs w:val="24"/>
          <w:lang w:eastAsia="fr-FR"/>
        </w:rPr>
        <w:t>Alors que l'on vous faisait récemment découvrir le </w:t>
      </w:r>
      <w:proofErr w:type="spellStart"/>
      <w:r w:rsidRPr="002157DA">
        <w:rPr>
          <w:rFonts w:ascii="Trebuchet MS" w:eastAsia="Times New Roman" w:hAnsi="Trebuchet MS" w:cs="Times New Roman"/>
          <w:color w:val="000000"/>
          <w:sz w:val="24"/>
          <w:szCs w:val="24"/>
          <w:lang w:eastAsia="fr-FR"/>
        </w:rPr>
        <w:fldChar w:fldCharType="begin"/>
      </w:r>
      <w:r w:rsidRPr="002157DA">
        <w:rPr>
          <w:rFonts w:ascii="Trebuchet MS" w:eastAsia="Times New Roman" w:hAnsi="Trebuchet MS" w:cs="Times New Roman"/>
          <w:color w:val="000000"/>
          <w:sz w:val="24"/>
          <w:szCs w:val="24"/>
          <w:lang w:eastAsia="fr-FR"/>
        </w:rPr>
        <w:instrText xml:space="preserve"> HYPERLINK "https://www.bibamagazine.fr/lifestyle/cuisine/cheese-day-les-10-recettes-a-base-de-fromage-qui-nous-font-fondre-de-plaisir-51847" \o "Cheese Day" \t "_self" </w:instrText>
      </w:r>
      <w:r w:rsidRPr="002157DA">
        <w:rPr>
          <w:rFonts w:ascii="Trebuchet MS" w:eastAsia="Times New Roman" w:hAnsi="Trebuchet MS" w:cs="Times New Roman"/>
          <w:color w:val="000000"/>
          <w:sz w:val="24"/>
          <w:szCs w:val="24"/>
          <w:lang w:eastAsia="fr-FR"/>
        </w:rPr>
        <w:fldChar w:fldCharType="separate"/>
      </w:r>
      <w:r w:rsidRPr="002157DA">
        <w:rPr>
          <w:rFonts w:ascii="Trebuchet MS" w:eastAsia="Times New Roman" w:hAnsi="Trebuchet MS" w:cs="Times New Roman"/>
          <w:color w:val="C93176"/>
          <w:sz w:val="24"/>
          <w:szCs w:val="24"/>
          <w:lang w:eastAsia="fr-FR"/>
        </w:rPr>
        <w:t>Cheese</w:t>
      </w:r>
      <w:proofErr w:type="spellEnd"/>
      <w:r w:rsidRPr="002157DA">
        <w:rPr>
          <w:rFonts w:ascii="Trebuchet MS" w:eastAsia="Times New Roman" w:hAnsi="Trebuchet MS" w:cs="Times New Roman"/>
          <w:color w:val="C93176"/>
          <w:sz w:val="24"/>
          <w:szCs w:val="24"/>
          <w:lang w:eastAsia="fr-FR"/>
        </w:rPr>
        <w:t xml:space="preserve"> Day</w:t>
      </w:r>
      <w:r w:rsidRPr="002157DA">
        <w:rPr>
          <w:rFonts w:ascii="Trebuchet MS" w:eastAsia="Times New Roman" w:hAnsi="Trebuchet MS" w:cs="Times New Roman"/>
          <w:color w:val="000000"/>
          <w:sz w:val="24"/>
          <w:szCs w:val="24"/>
          <w:lang w:eastAsia="fr-FR"/>
        </w:rPr>
        <w:fldChar w:fldCharType="end"/>
      </w:r>
      <w:r w:rsidRPr="002157DA">
        <w:rPr>
          <w:rFonts w:ascii="Trebuchet MS" w:eastAsia="Times New Roman" w:hAnsi="Trebuchet MS" w:cs="Times New Roman"/>
          <w:color w:val="000000"/>
          <w:sz w:val="24"/>
          <w:szCs w:val="24"/>
          <w:lang w:eastAsia="fr-FR"/>
        </w:rPr>
        <w:t>, un festival dédié au fromage, un autre événement aura de quoi ravir les amateurs de bonne cuisine : le </w:t>
      </w:r>
      <w:hyperlink r:id="rId7" w:tgtFrame="_blank" w:tooltip="Salon de la Pâtisserie " w:history="1">
        <w:r w:rsidRPr="002157DA">
          <w:rPr>
            <w:rFonts w:ascii="Trebuchet MS" w:eastAsia="Times New Roman" w:hAnsi="Trebuchet MS" w:cs="Times New Roman"/>
            <w:color w:val="C93176"/>
            <w:sz w:val="24"/>
            <w:szCs w:val="24"/>
            <w:lang w:eastAsia="fr-FR"/>
          </w:rPr>
          <w:t>Salon de la Pâtisserie </w:t>
        </w:r>
      </w:hyperlink>
      <w:r w:rsidRPr="002157DA">
        <w:rPr>
          <w:rFonts w:ascii="Trebuchet MS" w:eastAsia="Times New Roman" w:hAnsi="Trebuchet MS" w:cs="Times New Roman"/>
          <w:color w:val="000000"/>
          <w:sz w:val="24"/>
          <w:szCs w:val="24"/>
          <w:lang w:eastAsia="fr-FR"/>
        </w:rPr>
        <w:t>(miam) ! À cette occasion, amateurs comme professionnels pourront se rencontrer et échanger leurs meilleures recettes à Paris, du 15 au 17 juin 2018. L'objectif ? Les organisateurs espèrent ainsi faire (re)découvrir le </w:t>
      </w:r>
      <w:hyperlink r:id="rId8" w:tgtFrame="_self" w:tooltip="savoir-faire français" w:history="1">
        <w:r w:rsidRPr="002157DA">
          <w:rPr>
            <w:rFonts w:ascii="Trebuchet MS" w:eastAsia="Times New Roman" w:hAnsi="Trebuchet MS" w:cs="Times New Roman"/>
            <w:color w:val="C93176"/>
            <w:sz w:val="24"/>
            <w:szCs w:val="24"/>
            <w:lang w:eastAsia="fr-FR"/>
          </w:rPr>
          <w:t>savoir-faire français</w:t>
        </w:r>
      </w:hyperlink>
      <w:r w:rsidRPr="002157DA">
        <w:rPr>
          <w:rFonts w:ascii="Trebuchet MS" w:eastAsia="Times New Roman" w:hAnsi="Trebuchet MS" w:cs="Times New Roman"/>
          <w:color w:val="000000"/>
          <w:sz w:val="24"/>
          <w:szCs w:val="24"/>
          <w:lang w:eastAsia="fr-FR"/>
        </w:rPr>
        <w:t> aux visiteurs et les réunir autour d'ateliers, de concours mais aussi de dégustations... Plus gourmand, on aura du mal à trouver !</w:t>
      </w:r>
    </w:p>
    <w:p w14:paraId="25FA6127" w14:textId="77777777" w:rsidR="002157DA" w:rsidRPr="002157DA" w:rsidRDefault="002157DA" w:rsidP="002157DA">
      <w:pPr>
        <w:shd w:val="clear" w:color="auto" w:fill="FFFFFF"/>
        <w:spacing w:before="330" w:after="165" w:line="360" w:lineRule="atLeast"/>
        <w:jc w:val="both"/>
        <w:outlineLvl w:val="1"/>
        <w:rPr>
          <w:rFonts w:ascii="Trebuchet MS" w:eastAsia="Times New Roman" w:hAnsi="Trebuchet MS" w:cs="Times New Roman"/>
          <w:b/>
          <w:bCs/>
          <w:color w:val="000000"/>
          <w:sz w:val="30"/>
          <w:szCs w:val="30"/>
          <w:lang w:eastAsia="fr-FR"/>
        </w:rPr>
      </w:pPr>
      <w:r w:rsidRPr="002157DA">
        <w:rPr>
          <w:rFonts w:ascii="Trebuchet MS" w:eastAsia="Times New Roman" w:hAnsi="Trebuchet MS" w:cs="Times New Roman"/>
          <w:b/>
          <w:bCs/>
          <w:color w:val="000000"/>
          <w:sz w:val="30"/>
          <w:szCs w:val="30"/>
          <w:lang w:eastAsia="fr-FR"/>
        </w:rPr>
        <w:lastRenderedPageBreak/>
        <w:t>Un savoir-faire français</w:t>
      </w:r>
    </w:p>
    <w:p w14:paraId="3756A64F" w14:textId="77777777" w:rsidR="002157DA" w:rsidRDefault="002157DA" w:rsidP="002157DA">
      <w:pPr>
        <w:shd w:val="clear" w:color="auto" w:fill="FFFFFF"/>
        <w:spacing w:after="450" w:line="240" w:lineRule="auto"/>
        <w:jc w:val="both"/>
        <w:rPr>
          <w:rFonts w:ascii="Trebuchet MS" w:eastAsia="Times New Roman" w:hAnsi="Trebuchet MS" w:cs="Times New Roman"/>
          <w:color w:val="000000"/>
          <w:sz w:val="24"/>
          <w:szCs w:val="24"/>
          <w:lang w:eastAsia="fr-FR"/>
        </w:rPr>
      </w:pPr>
      <w:r w:rsidRPr="002157DA">
        <w:rPr>
          <w:rFonts w:ascii="Trebuchet MS" w:eastAsia="Times New Roman" w:hAnsi="Trebuchet MS" w:cs="Times New Roman"/>
          <w:color w:val="000000"/>
          <w:sz w:val="24"/>
          <w:szCs w:val="24"/>
          <w:lang w:eastAsia="fr-FR"/>
        </w:rPr>
        <w:t>Au programme ? Ce salon inédit accueillera près de 200 exposants, 50 cours de </w:t>
      </w:r>
      <w:hyperlink r:id="rId9" w:tgtFrame="_self" w:tooltip="pâtisserie" w:history="1">
        <w:r w:rsidRPr="002157DA">
          <w:rPr>
            <w:rFonts w:ascii="Trebuchet MS" w:eastAsia="Times New Roman" w:hAnsi="Trebuchet MS" w:cs="Times New Roman"/>
            <w:color w:val="C93176"/>
            <w:sz w:val="24"/>
            <w:szCs w:val="24"/>
            <w:lang w:eastAsia="fr-FR"/>
          </w:rPr>
          <w:t>pâtisserie</w:t>
        </w:r>
      </w:hyperlink>
      <w:r w:rsidRPr="002157DA">
        <w:rPr>
          <w:rFonts w:ascii="Trebuchet MS" w:eastAsia="Times New Roman" w:hAnsi="Trebuchet MS" w:cs="Times New Roman"/>
          <w:color w:val="000000"/>
          <w:sz w:val="24"/>
          <w:szCs w:val="24"/>
          <w:lang w:eastAsia="fr-FR"/>
        </w:rPr>
        <w:t xml:space="preserve">, 10 master class et 2 concours (ouverts aux amateurs et aux professionnels), le tout répartit entre 5 univers : l'enfance, la tendance, la tradition (à la Française), les ateliers et enfin, le forum. Pour animer chaque univers, des démonstrations, des séances de dédicace, des dégustations, des shows spectaculaires, des conférences ou encore des ateliers seront organisés. </w:t>
      </w:r>
    </w:p>
    <w:p w14:paraId="116DDB01" w14:textId="6E330BC0" w:rsidR="002157DA" w:rsidRPr="002157DA" w:rsidRDefault="002157DA" w:rsidP="002157DA">
      <w:pPr>
        <w:shd w:val="clear" w:color="auto" w:fill="FFFFFF"/>
        <w:spacing w:after="450" w:line="240" w:lineRule="auto"/>
        <w:jc w:val="both"/>
        <w:rPr>
          <w:rFonts w:ascii="Trebuchet MS" w:eastAsia="Times New Roman" w:hAnsi="Trebuchet MS" w:cs="Times New Roman"/>
          <w:color w:val="000000"/>
          <w:sz w:val="24"/>
          <w:szCs w:val="24"/>
          <w:lang w:eastAsia="fr-FR"/>
        </w:rPr>
      </w:pPr>
      <w:r w:rsidRPr="002157DA">
        <w:rPr>
          <w:rFonts w:ascii="Trebuchet MS" w:eastAsia="Times New Roman" w:hAnsi="Trebuchet MS" w:cs="Times New Roman"/>
          <w:color w:val="000000"/>
          <w:sz w:val="24"/>
          <w:szCs w:val="24"/>
          <w:lang w:eastAsia="fr-FR"/>
        </w:rPr>
        <w:t>Et ce n'est pas tout ! Les visiteurs auront la chance de rencontrer (et de pouvoir échanger avec) des grands chefs pâtissiers, des glaciers, des chocolatiers ou encore des auteurs culinaires, mais aussi de se balader sur les stands de salons de thés et de boulangeries connues à travers le monde... Ça donne envie ! Enfin, nos petites têtes blondes pourront, elles aussi, mettre la main à la pâte et découvrir les joies de la cuisine traditionnelle durant des ateliers qui leur seront dédiés dans le quartier de l'enfance. Côté prix, on compte entre 7 € et 14 €, l'entrée est gratuite pour les moins de 5 ans. Bonne visite !</w:t>
      </w:r>
    </w:p>
    <w:p w14:paraId="3E7773EE" w14:textId="77777777" w:rsidR="002157DA" w:rsidRPr="002157DA" w:rsidRDefault="002157DA" w:rsidP="002157DA">
      <w:pPr>
        <w:shd w:val="clear" w:color="auto" w:fill="FFFFFF"/>
        <w:spacing w:line="240" w:lineRule="auto"/>
        <w:jc w:val="both"/>
        <w:rPr>
          <w:rFonts w:ascii="Trebuchet MS" w:eastAsia="Times New Roman" w:hAnsi="Trebuchet MS" w:cs="Times New Roman"/>
          <w:color w:val="000000"/>
          <w:sz w:val="24"/>
          <w:szCs w:val="24"/>
          <w:lang w:eastAsia="fr-FR"/>
        </w:rPr>
      </w:pPr>
      <w:r w:rsidRPr="002157DA">
        <w:rPr>
          <w:rFonts w:ascii="Trebuchet MS" w:eastAsia="Times New Roman" w:hAnsi="Trebuchet MS" w:cs="Times New Roman"/>
          <w:i/>
          <w:iCs/>
          <w:color w:val="000000"/>
          <w:sz w:val="24"/>
          <w:szCs w:val="24"/>
          <w:lang w:eastAsia="fr-FR"/>
        </w:rPr>
        <w:t>Infos pratiques : Le Salon de la Pâtisserie se déroulera à Paris, Porte de Versailles, Hall 2.2 les 15, 16 et 17 juin 2018.</w:t>
      </w:r>
    </w:p>
    <w:p w14:paraId="137E5FCB" w14:textId="77777777" w:rsidR="00DD1500" w:rsidRDefault="00DD1500" w:rsidP="002157DA">
      <w:pPr>
        <w:jc w:val="both"/>
      </w:pPr>
    </w:p>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E6085"/>
    <w:multiLevelType w:val="multilevel"/>
    <w:tmpl w:val="4A6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95FBC"/>
    <w:multiLevelType w:val="multilevel"/>
    <w:tmpl w:val="DA02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DA"/>
    <w:rsid w:val="002157DA"/>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E7B1"/>
  <w15:chartTrackingRefBased/>
  <w15:docId w15:val="{B220671E-3F80-4ABB-870E-2AA90EA5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15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2157D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7DA"/>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2157DA"/>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2157DA"/>
    <w:rPr>
      <w:color w:val="0000FF"/>
      <w:u w:val="single"/>
    </w:rPr>
  </w:style>
  <w:style w:type="character" w:customStyle="1" w:styleId="txt">
    <w:name w:val="txt"/>
    <w:basedOn w:val="DefaultParagraphFont"/>
    <w:rsid w:val="002157DA"/>
  </w:style>
  <w:style w:type="character" w:customStyle="1" w:styleId="author">
    <w:name w:val="author"/>
    <w:basedOn w:val="DefaultParagraphFont"/>
    <w:rsid w:val="002157DA"/>
  </w:style>
  <w:style w:type="character" w:customStyle="1" w:styleId="date">
    <w:name w:val="date"/>
    <w:basedOn w:val="DefaultParagraphFont"/>
    <w:rsid w:val="002157DA"/>
  </w:style>
  <w:style w:type="paragraph" w:styleId="NormalWeb">
    <w:name w:val="Normal (Web)"/>
    <w:basedOn w:val="Normal"/>
    <w:uiPriority w:val="99"/>
    <w:semiHidden/>
    <w:unhideWhenUsed/>
    <w:rsid w:val="002157D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93194">
      <w:bodyDiv w:val="1"/>
      <w:marLeft w:val="0"/>
      <w:marRight w:val="0"/>
      <w:marTop w:val="0"/>
      <w:marBottom w:val="0"/>
      <w:divBdr>
        <w:top w:val="none" w:sz="0" w:space="0" w:color="auto"/>
        <w:left w:val="none" w:sz="0" w:space="0" w:color="auto"/>
        <w:bottom w:val="none" w:sz="0" w:space="0" w:color="auto"/>
        <w:right w:val="none" w:sz="0" w:space="0" w:color="auto"/>
      </w:divBdr>
      <w:divsChild>
        <w:div w:id="696926556">
          <w:marLeft w:val="0"/>
          <w:marRight w:val="0"/>
          <w:marTop w:val="0"/>
          <w:marBottom w:val="450"/>
          <w:divBdr>
            <w:top w:val="none" w:sz="0" w:space="0" w:color="auto"/>
            <w:left w:val="none" w:sz="0" w:space="0" w:color="auto"/>
            <w:bottom w:val="none" w:sz="0" w:space="0" w:color="auto"/>
            <w:right w:val="none" w:sz="0" w:space="0" w:color="auto"/>
          </w:divBdr>
        </w:div>
        <w:div w:id="1609775733">
          <w:marLeft w:val="0"/>
          <w:marRight w:val="0"/>
          <w:marTop w:val="0"/>
          <w:marBottom w:val="450"/>
          <w:divBdr>
            <w:top w:val="none" w:sz="0" w:space="0" w:color="auto"/>
            <w:left w:val="none" w:sz="0" w:space="0" w:color="auto"/>
            <w:bottom w:val="none" w:sz="0" w:space="0" w:color="auto"/>
            <w:right w:val="none" w:sz="0" w:space="0" w:color="auto"/>
          </w:divBdr>
          <w:divsChild>
            <w:div w:id="85621077">
              <w:marLeft w:val="0"/>
              <w:marRight w:val="0"/>
              <w:marTop w:val="0"/>
              <w:marBottom w:val="0"/>
              <w:divBdr>
                <w:top w:val="none" w:sz="0" w:space="0" w:color="auto"/>
                <w:left w:val="none" w:sz="0" w:space="0" w:color="auto"/>
                <w:bottom w:val="none" w:sz="0" w:space="0" w:color="auto"/>
                <w:right w:val="none" w:sz="0" w:space="0" w:color="auto"/>
              </w:divBdr>
            </w:div>
          </w:divsChild>
        </w:div>
        <w:div w:id="190356479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amagazine.fr/culture/evenements/patisserie-la-france-est-championne-du-monde-pour-la-8e-fois-63347" TargetMode="External"/><Relationship Id="rId3" Type="http://schemas.openxmlformats.org/officeDocument/2006/relationships/settings" Target="settings.xml"/><Relationship Id="rId7" Type="http://schemas.openxmlformats.org/officeDocument/2006/relationships/hyperlink" Target="http://lesalondelapatisser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amagazine.fr/culture/evenem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amagazine.fr/lifestyle/cuisine/une-patisserie-americaine-cree-le-brownie-qui-soulage-les-douleurs-des-regles-7279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2018-03-21T12:08:00Z</dcterms:created>
  <dcterms:modified xsi:type="dcterms:W3CDTF">2018-03-21T12:10:00Z</dcterms:modified>
</cp:coreProperties>
</file>